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Еженедельный чек-ин клиента</w:t>
      </w:r>
    </w:p>
    <w:p>
      <w:pPr>
        <w:spacing w:after="240"/>
      </w:pPr>
      <w:r>
        <w:rPr>
          <w:color w:val="62636C"/>
          <w:sz w:val="22"/>
        </w:rPr>
        <w:t>Короткий отчёт помогает тренеру понять, что менять на следующей неделе. Отвечайте конкретно и сообщайте о новой боли или изменениях здоровья до следующей тренировки.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Имя клиента  ________________________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Неделя  ________________</w:t>
            </w:r>
          </w:p>
        </w:tc>
      </w:tr>
      <w:tr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Тренер  _____________________________</w:t>
            </w:r>
          </w:p>
        </w:tc>
        <w:tc>
          <w:tcPr>
            <w:tcW w:type="dxa" w:w="504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color w:val="62636C"/>
                <w:sz w:val="18"/>
              </w:rPr>
              <w:t>Дата ответа  ____________</w:t>
            </w:r>
          </w:p>
        </w:tc>
      </w:tr>
    </w:tbl>
    <w:p/>
    <w:p>
      <w:pPr>
        <w:pStyle w:val="Heading1"/>
      </w:pPr>
      <w:r>
        <w:t>1  Выполнение плана</w:t>
      </w:r>
    </w:p>
    <w:p>
      <w:pPr>
        <w:spacing w:before="40" w:after="40"/>
      </w:pPr>
      <w:r>
        <w:rPr>
          <w:b/>
          <w:color w:val="62636C"/>
          <w:sz w:val="18"/>
        </w:rPr>
        <w:t>Какие запланированные тренировки вы выполнили?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Почему какие-то тренировки были пропущены или изменены?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pStyle w:val="Heading1"/>
      </w:pPr>
      <w:r>
        <w:t>2  Самочувствие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160"/>
      </w:tblGrid>
      <w:tr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16161D"/>
                <w:sz w:val="20"/>
              </w:rPr>
              <w:t>Энергия</w:t>
            </w:r>
          </w:p>
        </w:tc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 w:val="0"/>
                <w:color w:val="16161D"/>
                <w:sz w:val="20"/>
              </w:rPr>
              <w:t>1   2   3   4   5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160"/>
      </w:tblGrid>
      <w:tr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16161D"/>
                <w:sz w:val="20"/>
              </w:rPr>
              <w:t>Сон</w:t>
            </w:r>
          </w:p>
        </w:tc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 w:val="0"/>
                <w:color w:val="16161D"/>
                <w:sz w:val="20"/>
              </w:rPr>
              <w:t>1   2   3   4   5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160"/>
      </w:tblGrid>
      <w:tr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16161D"/>
                <w:sz w:val="20"/>
              </w:rPr>
              <w:t>Стресс</w:t>
            </w:r>
          </w:p>
        </w:tc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 w:val="0"/>
                <w:color w:val="16161D"/>
                <w:sz w:val="20"/>
              </w:rPr>
              <w:t>1   2   3   4   5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160"/>
      </w:tblGrid>
      <w:tr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/>
                <w:color w:val="16161D"/>
                <w:sz w:val="20"/>
              </w:rPr>
              <w:t>Восстановление</w:t>
            </w:r>
          </w:p>
        </w:tc>
        <w:tc>
          <w:tcPr>
            <w:tcW w:type="dxa" w:w="5040"/>
            <w:shd w:fill="F5F5FA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b w:val="0"/>
                <w:color w:val="16161D"/>
                <w:sz w:val="20"/>
              </w:rPr>
              <w:t>1   2   3   4   5</w:t>
            </w:r>
          </w:p>
        </w:tc>
      </w:tr>
    </w:tbl>
    <w:p>
      <w:pPr>
        <w:spacing w:before="40" w:after="40"/>
      </w:pPr>
      <w:r>
        <w:rPr>
          <w:b/>
          <w:color w:val="62636C"/>
          <w:sz w:val="18"/>
        </w:rPr>
        <w:t>Новая боль, симптомы или изменения здоровья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3  Прогресс и сложности</w:t>
      </w:r>
    </w:p>
    <w:p>
      <w:pPr>
        <w:spacing w:before="40" w:after="40"/>
      </w:pPr>
      <w:r>
        <w:rPr>
          <w:b/>
          <w:color w:val="62636C"/>
          <w:sz w:val="18"/>
        </w:rPr>
        <w:t>Что на этой неделе получилось лучше?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Что стало главным препятствием?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pStyle w:val="Heading1"/>
      </w:pPr>
      <w:r>
        <w:t>4  Следующий шаг</w:t>
      </w:r>
    </w:p>
    <w:p>
      <w:pPr>
        <w:spacing w:before="40" w:after="40"/>
      </w:pPr>
      <w:r>
        <w:rPr>
          <w:b/>
          <w:color w:val="62636C"/>
          <w:sz w:val="18"/>
        </w:rPr>
        <w:t>Какое одно действие вы готовы выполнить на следующей неделе?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spacing w:before="40" w:after="40"/>
      </w:pPr>
      <w:r>
        <w:rPr>
          <w:b/>
          <w:color w:val="62636C"/>
          <w:sz w:val="18"/>
        </w:rPr>
        <w:t>Какая поддержка нужна от тренера?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after="40"/>
      </w:pPr>
      <w:r>
        <w:rPr>
          <w:color w:val="D9D9E3"/>
          <w:sz w:val="18"/>
        </w:rPr>
        <w:t>________________________________________________________________________________</w:t>
      </w:r>
    </w:p>
    <w:p>
      <w:pPr>
        <w:keepLines/>
        <w:spacing w:before="240"/>
      </w:pPr>
      <w:r>
        <w:rPr>
          <w:i/>
          <w:color w:val="62636C"/>
          <w:sz w:val="16"/>
        </w:rPr>
        <w:t>Храните только необходимые для ведения данные и согласуйте с клиентом безопасный способ передачи отчёта.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2636C"/>
        <w:sz w:val="16"/>
      </w:rPr>
      <w:t>FitSpace  |  fitspace.app/trainer-space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color w:val="1616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161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5B5BD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6161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Еженедельный чек-ин клиента</dc:title>
  <dc:subject>Editable coaching worksheet</dc:subject>
  <dc:creator>FitSpace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